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B5" w:rsidRPr="009716B5" w:rsidRDefault="009716B5" w:rsidP="009716B5">
      <w:pPr>
        <w:tabs>
          <w:tab w:val="left" w:pos="3870"/>
        </w:tabs>
        <w:jc w:val="center"/>
        <w:rPr>
          <w:b/>
          <w:sz w:val="40"/>
          <w:szCs w:val="40"/>
        </w:rPr>
      </w:pPr>
      <w:r w:rsidRPr="009716B5">
        <w:rPr>
          <w:b/>
          <w:sz w:val="40"/>
          <w:szCs w:val="40"/>
        </w:rPr>
        <w:t xml:space="preserve">Уважаемые учащиеся и родители! </w:t>
      </w:r>
    </w:p>
    <w:p w:rsidR="009716B5" w:rsidRPr="009716B5" w:rsidRDefault="009716B5" w:rsidP="009716B5">
      <w:pPr>
        <w:tabs>
          <w:tab w:val="left" w:pos="3870"/>
        </w:tabs>
        <w:jc w:val="center"/>
        <w:rPr>
          <w:sz w:val="36"/>
          <w:szCs w:val="36"/>
        </w:rPr>
      </w:pPr>
      <w:r w:rsidRPr="009716B5">
        <w:rPr>
          <w:sz w:val="36"/>
          <w:szCs w:val="36"/>
        </w:rPr>
        <w:t>Приглашаем вас посетить 67 городскую выставку</w:t>
      </w:r>
    </w:p>
    <w:p w:rsidR="009716B5" w:rsidRPr="009716B5" w:rsidRDefault="009716B5" w:rsidP="009716B5">
      <w:pPr>
        <w:tabs>
          <w:tab w:val="left" w:pos="3870"/>
        </w:tabs>
        <w:ind w:left="-284"/>
        <w:jc w:val="center"/>
        <w:rPr>
          <w:sz w:val="36"/>
          <w:szCs w:val="36"/>
        </w:rPr>
      </w:pPr>
      <w:r w:rsidRPr="009716B5">
        <w:rPr>
          <w:sz w:val="36"/>
          <w:szCs w:val="36"/>
        </w:rPr>
        <w:t>технического и декоративно-прикладного творчества детей и учащейся молодежи</w:t>
      </w:r>
      <w:r w:rsidRPr="009716B5">
        <w:rPr>
          <w:sz w:val="36"/>
          <w:szCs w:val="36"/>
        </w:rPr>
        <w:t xml:space="preserve"> на базе Городского дворца детского и юношеского творчества по адресу: ул. Красногвардейская, 15</w:t>
      </w:r>
    </w:p>
    <w:p w:rsidR="009716B5" w:rsidRDefault="009716B5" w:rsidP="007B079E">
      <w:pPr>
        <w:tabs>
          <w:tab w:val="left" w:pos="3870"/>
        </w:tabs>
        <w:jc w:val="center"/>
        <w:rPr>
          <w:sz w:val="32"/>
          <w:szCs w:val="32"/>
        </w:rPr>
      </w:pPr>
    </w:p>
    <w:p w:rsidR="007B079E" w:rsidRPr="007B079E" w:rsidRDefault="009716B5" w:rsidP="009716B5">
      <w:pPr>
        <w:tabs>
          <w:tab w:val="left" w:pos="38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</w:t>
      </w:r>
      <w:r w:rsidR="007B079E" w:rsidRPr="007B079E">
        <w:rPr>
          <w:sz w:val="32"/>
          <w:szCs w:val="32"/>
        </w:rPr>
        <w:t>проведения выставки</w:t>
      </w:r>
    </w:p>
    <w:p w:rsidR="0057413C" w:rsidRDefault="0057413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1593"/>
        <w:gridCol w:w="5841"/>
      </w:tblGrid>
      <w:tr w:rsidR="007B079E" w:rsidRPr="00B74B4B" w:rsidTr="007B079E">
        <w:tc>
          <w:tcPr>
            <w:tcW w:w="2172" w:type="dxa"/>
          </w:tcPr>
          <w:p w:rsidR="007B079E" w:rsidRPr="007B079E" w:rsidRDefault="007B079E" w:rsidP="00617A2C">
            <w:pPr>
              <w:tabs>
                <w:tab w:val="left" w:pos="38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079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079E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079E">
              <w:rPr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25 марта,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суббота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11.00</w:t>
            </w:r>
          </w:p>
          <w:p w:rsidR="007B079E" w:rsidRPr="007B079E" w:rsidRDefault="007B079E" w:rsidP="009716B5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12.00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13.00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Торжественное открытие выставки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День техники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Показательные выступления судомоделистов</w:t>
            </w:r>
          </w:p>
        </w:tc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26 марта,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воскресение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11.00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  <w:r w:rsidRPr="007B079E">
              <w:rPr>
                <w:sz w:val="28"/>
                <w:szCs w:val="28"/>
              </w:rPr>
              <w:t>13.00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13.00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Праздник «Тагильская модница»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Мини-кинотеатр «Космическая эра» (показ фильмов и презентаций, посвященных памятным датам)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Компьютерный планетарий</w:t>
            </w:r>
          </w:p>
        </w:tc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27 марта,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10.00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12.00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9716B5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12.30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День естественных наук. Лаборатория «</w:t>
            </w:r>
            <w:proofErr w:type="spellStart"/>
            <w:r w:rsidRPr="007B079E">
              <w:rPr>
                <w:sz w:val="28"/>
                <w:szCs w:val="28"/>
              </w:rPr>
              <w:t>УмникУм</w:t>
            </w:r>
            <w:proofErr w:type="spellEnd"/>
            <w:r w:rsidRPr="007B079E">
              <w:rPr>
                <w:sz w:val="28"/>
                <w:szCs w:val="28"/>
              </w:rPr>
              <w:t>»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Конкурс по робототехнике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День семейного творчества</w:t>
            </w:r>
          </w:p>
        </w:tc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28 марта,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вторник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10.00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10.30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12.00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12.30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14.30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День дошкольного образования. Творческая мастерская «Лаборатория профессий»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Защита экспонатов НТМ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Праздник «День книги»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Защита научных проектов младших школьников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Защита экспонатов выставки</w:t>
            </w:r>
          </w:p>
        </w:tc>
        <w:bookmarkStart w:id="0" w:name="_GoBack"/>
        <w:bookmarkEnd w:id="0"/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29 марта,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среда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11.00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  <w:p w:rsidR="007B079E" w:rsidRPr="007B079E" w:rsidRDefault="007B079E" w:rsidP="009716B5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13.00-16.00</w:t>
            </w: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 xml:space="preserve">Ярмарка ремесел. 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День профориентации.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Мастер-классы ведущих педагогов дополнительного образования декоративно-прикладного творчества</w:t>
            </w:r>
          </w:p>
        </w:tc>
      </w:tr>
      <w:tr w:rsidR="007B079E" w:rsidTr="007B079E">
        <w:tc>
          <w:tcPr>
            <w:tcW w:w="2172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30 марта,</w:t>
            </w:r>
            <w:r>
              <w:rPr>
                <w:sz w:val="28"/>
                <w:szCs w:val="28"/>
              </w:rPr>
              <w:t xml:space="preserve"> </w:t>
            </w:r>
            <w:r w:rsidRPr="007B079E">
              <w:rPr>
                <w:sz w:val="28"/>
                <w:szCs w:val="28"/>
              </w:rPr>
              <w:t>четверг</w:t>
            </w:r>
          </w:p>
        </w:tc>
        <w:tc>
          <w:tcPr>
            <w:tcW w:w="1593" w:type="dxa"/>
          </w:tcPr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-13.00</w:t>
            </w:r>
          </w:p>
          <w:p w:rsidR="007B079E" w:rsidRPr="007B079E" w:rsidRDefault="007B079E" w:rsidP="007B079E">
            <w:pPr>
              <w:tabs>
                <w:tab w:val="left" w:pos="38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7B079E">
              <w:rPr>
                <w:sz w:val="28"/>
                <w:szCs w:val="28"/>
              </w:rPr>
              <w:t>Закрытие выставки</w:t>
            </w:r>
          </w:p>
          <w:p w:rsidR="007B079E" w:rsidRPr="007B079E" w:rsidRDefault="007B079E" w:rsidP="00617A2C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</w:tc>
      </w:tr>
    </w:tbl>
    <w:p w:rsidR="007B079E" w:rsidRPr="009716B5" w:rsidRDefault="009716B5" w:rsidP="009716B5">
      <w:pPr>
        <w:jc w:val="center"/>
        <w:rPr>
          <w:b/>
          <w:sz w:val="36"/>
          <w:szCs w:val="36"/>
        </w:rPr>
      </w:pPr>
      <w:r w:rsidRPr="009716B5">
        <w:rPr>
          <w:b/>
          <w:sz w:val="36"/>
          <w:szCs w:val="36"/>
        </w:rPr>
        <w:t>Все мероприятия проводятся бесплатно!</w:t>
      </w:r>
    </w:p>
    <w:sectPr w:rsidR="007B079E" w:rsidRPr="009716B5" w:rsidSect="009716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E"/>
    <w:rsid w:val="000F564E"/>
    <w:rsid w:val="0057413C"/>
    <w:rsid w:val="007B079E"/>
    <w:rsid w:val="009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826B-D747-4BDD-884D-D836900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2017-03-15T09:38:00Z</cp:lastPrinted>
  <dcterms:created xsi:type="dcterms:W3CDTF">2017-03-15T08:53:00Z</dcterms:created>
  <dcterms:modified xsi:type="dcterms:W3CDTF">2017-03-15T09:38:00Z</dcterms:modified>
</cp:coreProperties>
</file>